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3E0" w:rsidRPr="004615A0" w:rsidRDefault="008333E0" w:rsidP="008333E0">
      <w:pPr>
        <w:pStyle w:val="NormalWeb"/>
        <w:shd w:val="clear" w:color="auto" w:fill="FFFFF4"/>
        <w:bidi/>
        <w:spacing w:before="0" w:beforeAutospacing="0" w:after="0" w:afterAutospacing="0"/>
        <w:jc w:val="both"/>
        <w:rPr>
          <w:rStyle w:val="SubtleEmphasis"/>
          <w:rFonts w:asciiTheme="majorBidi" w:hAnsiTheme="majorBidi" w:cstheme="majorBidi"/>
          <w:b/>
          <w:bCs/>
          <w:i w:val="0"/>
          <w:iCs w:val="0"/>
          <w:color w:val="FF0000"/>
          <w:sz w:val="28"/>
          <w:szCs w:val="28"/>
          <w:rtl/>
        </w:rPr>
      </w:pPr>
      <w:r w:rsidRPr="004615A0">
        <w:rPr>
          <w:rStyle w:val="SubtleEmphasis"/>
          <w:rFonts w:asciiTheme="majorBidi" w:hAnsiTheme="majorBidi" w:cstheme="majorBidi"/>
          <w:b/>
          <w:bCs/>
          <w:i w:val="0"/>
          <w:iCs w:val="0"/>
          <w:color w:val="FF0000"/>
          <w:sz w:val="28"/>
          <w:szCs w:val="28"/>
          <w:rtl/>
        </w:rPr>
        <w:t xml:space="preserve">- الدستور المصرى لسنة 1923م </w:t>
      </w:r>
      <w:r w:rsidRPr="004615A0">
        <w:rPr>
          <w:rStyle w:val="SubtleEmphasis"/>
          <w:rFonts w:asciiTheme="majorBidi" w:hAnsiTheme="majorBidi" w:cstheme="majorBidi"/>
          <w:b/>
          <w:bCs/>
          <w:i w:val="0"/>
          <w:iCs w:val="0"/>
          <w:color w:val="FF0000"/>
          <w:sz w:val="28"/>
          <w:szCs w:val="28"/>
          <w:rtl/>
          <w:lang w:bidi="ar-EG"/>
        </w:rPr>
        <w:t xml:space="preserve">         </w:t>
      </w:r>
      <w:r w:rsidRPr="004615A0"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</w:rPr>
        <w:t xml:space="preserve">  </w:t>
      </w:r>
      <w:hyperlink r:id="rId4" w:history="1">
        <w:r w:rsidRPr="004615A0">
          <w:rPr>
            <w:rStyle w:val="SubtitleChar"/>
            <w:rFonts w:asciiTheme="majorBidi" w:hAnsiTheme="majorBidi"/>
            <w:b/>
            <w:bCs/>
            <w:i w:val="0"/>
            <w:iCs w:val="0"/>
            <w:color w:val="FF0000"/>
            <w:sz w:val="28"/>
            <w:szCs w:val="28"/>
          </w:rPr>
          <w:t>https://ar.wikisource.org/wiki</w:t>
        </w:r>
      </w:hyperlink>
      <w:r w:rsidRPr="004615A0">
        <w:rPr>
          <w:rStyle w:val="SubtleEmphasis"/>
          <w:rFonts w:asciiTheme="majorBidi" w:hAnsiTheme="majorBidi" w:cstheme="majorBidi"/>
          <w:b/>
          <w:bCs/>
          <w:i w:val="0"/>
          <w:iCs w:val="0"/>
          <w:color w:val="FF0000"/>
          <w:sz w:val="28"/>
          <w:szCs w:val="28"/>
        </w:rPr>
        <w:t xml:space="preserve">. </w:t>
      </w:r>
    </w:p>
    <w:p w:rsidR="009F0DB3" w:rsidRPr="0020380C" w:rsidRDefault="00C06873" w:rsidP="0020380C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EG"/>
        </w:rPr>
      </w:pPr>
      <w:r w:rsidRPr="0020380C">
        <w:rPr>
          <w:rFonts w:asciiTheme="majorBidi" w:hAnsiTheme="majorBidi" w:cstheme="majorBidi"/>
          <w:b/>
          <w:bCs/>
          <w:sz w:val="40"/>
          <w:szCs w:val="40"/>
          <w:rtl/>
          <w:lang w:bidi="ar-EG"/>
        </w:rPr>
        <w:t xml:space="preserve">الإقدام نحو </w:t>
      </w:r>
      <w:r w:rsidR="00E90C50" w:rsidRPr="0020380C">
        <w:rPr>
          <w:rFonts w:asciiTheme="majorBidi" w:hAnsiTheme="majorBidi" w:cstheme="majorBidi"/>
          <w:b/>
          <w:bCs/>
          <w:sz w:val="40"/>
          <w:szCs w:val="40"/>
          <w:rtl/>
          <w:lang w:bidi="ar-EG"/>
        </w:rPr>
        <w:t>مجانية التعليم في الدستور المصرى لسنة 1923</w:t>
      </w:r>
      <w:r w:rsidR="00CA4B26" w:rsidRPr="0020380C">
        <w:rPr>
          <w:rFonts w:asciiTheme="majorBidi" w:hAnsiTheme="majorBidi" w:cstheme="majorBidi"/>
          <w:b/>
          <w:bCs/>
          <w:sz w:val="40"/>
          <w:szCs w:val="40"/>
          <w:rtl/>
          <w:lang w:bidi="ar-EG"/>
        </w:rPr>
        <w:t>م</w:t>
      </w:r>
    </w:p>
    <w:p w:rsidR="00CA4B26" w:rsidRPr="0020380C" w:rsidRDefault="00CA4B26" w:rsidP="0020380C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20380C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إن الإقدام نحو </w:t>
      </w:r>
      <w:r w:rsidRPr="0020380C">
        <w:rPr>
          <w:rFonts w:asciiTheme="majorBidi" w:hAnsiTheme="majorBidi" w:cstheme="majorBidi"/>
          <w:b/>
          <w:bCs/>
          <w:sz w:val="32"/>
          <w:szCs w:val="32"/>
          <w:rtl/>
        </w:rPr>
        <w:t xml:space="preserve">مجانية التعليم في مصر تم تداوله بِدءاً بدستور 1923م </w:t>
      </w:r>
      <w:r w:rsidRPr="0020380C">
        <w:rPr>
          <w:rStyle w:val="SubtleEmphasis"/>
          <w:rFonts w:asciiTheme="majorBidi" w:hAnsiTheme="majorBidi" w:cstheme="majorBidi"/>
          <w:b/>
          <w:bCs/>
          <w:color w:val="auto"/>
          <w:sz w:val="32"/>
          <w:szCs w:val="32"/>
          <w:rtl/>
        </w:rPr>
        <w:t>الصادر في</w:t>
      </w:r>
      <w:r w:rsidRPr="0020380C">
        <w:rPr>
          <w:rStyle w:val="SubtleEmphasis"/>
          <w:rFonts w:asciiTheme="majorBidi" w:hAnsiTheme="majorBidi" w:cstheme="majorBidi"/>
          <w:b/>
          <w:bCs/>
          <w:i w:val="0"/>
          <w:iCs w:val="0"/>
          <w:color w:val="auto"/>
          <w:sz w:val="32"/>
          <w:szCs w:val="32"/>
          <w:rtl/>
        </w:rPr>
        <w:t xml:space="preserve"> 19 أبريل سنة 1923م بأمر ملكى رقم</w:t>
      </w:r>
      <w:r w:rsidRPr="0020380C">
        <w:rPr>
          <w:rStyle w:val="SubtleEmphasis"/>
          <w:rFonts w:asciiTheme="majorBidi" w:hAnsiTheme="majorBidi" w:cstheme="majorBidi"/>
          <w:i w:val="0"/>
          <w:iCs w:val="0"/>
          <w:color w:val="auto"/>
          <w:sz w:val="32"/>
          <w:szCs w:val="32"/>
          <w:rtl/>
        </w:rPr>
        <w:t xml:space="preserve"> </w:t>
      </w:r>
      <w:r w:rsidRPr="0020380C">
        <w:rPr>
          <w:rStyle w:val="SubtleEmphasis"/>
          <w:rFonts w:asciiTheme="majorBidi" w:hAnsiTheme="majorBidi" w:cstheme="majorBidi"/>
          <w:b/>
          <w:bCs/>
          <w:i w:val="0"/>
          <w:iCs w:val="0"/>
          <w:color w:val="auto"/>
          <w:sz w:val="32"/>
          <w:szCs w:val="32"/>
          <w:rtl/>
        </w:rPr>
        <w:t>( 42 ) ، حيث</w:t>
      </w:r>
      <w:r w:rsidRPr="0020380C">
        <w:rPr>
          <w:rStyle w:val="SubtleEmphasis"/>
          <w:rFonts w:asciiTheme="majorBidi" w:hAnsiTheme="majorBidi" w:cstheme="majorBidi"/>
          <w:b/>
          <w:bCs/>
          <w:i w:val="0"/>
          <w:iCs w:val="0"/>
          <w:color w:val="auto"/>
          <w:sz w:val="32"/>
          <w:szCs w:val="32"/>
          <w:rtl/>
          <w:lang w:bidi="ar-EG"/>
        </w:rPr>
        <w:t xml:space="preserve"> جاء الحديث عن التعليم في ثلاث مواد هي 17 ، 18 ، </w:t>
      </w:r>
      <w:r w:rsidRPr="0020380C">
        <w:rPr>
          <w:rStyle w:val="SubtleEmphasis"/>
          <w:rFonts w:asciiTheme="majorBidi" w:hAnsiTheme="majorBidi" w:cstheme="majorBidi"/>
          <w:b/>
          <w:bCs/>
          <w:color w:val="auto"/>
          <w:sz w:val="32"/>
          <w:szCs w:val="32"/>
          <w:rtl/>
          <w:lang w:bidi="ar-EG"/>
        </w:rPr>
        <w:t>19</w:t>
      </w:r>
      <w:r w:rsidRPr="0020380C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 والذى نص فى المادة 17علي أن التعليم حر ما لم يخل بالنظام العام أو ينافي الآداب . كما نصت المادة 19من هذا الدستور علي أن التعليم الأولى إلزامى للمصريين من بنين وبنات ، وهو مجانى فى المدارس العامة ( الدستور المصرى لسنة 1923 م ) .</w:t>
      </w:r>
      <w:r w:rsidR="0020380C" w:rsidRPr="0020380C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="0020380C" w:rsidRPr="0020380C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وفي هذا المضمار استمر( الإقدام نحو مجانية التعليم ) ، حيث </w:t>
      </w:r>
      <w:r w:rsidR="0020380C" w:rsidRPr="0020380C">
        <w:rPr>
          <w:rFonts w:asciiTheme="majorBidi" w:hAnsiTheme="majorBidi" w:cstheme="majorBidi"/>
          <w:b/>
          <w:bCs/>
          <w:sz w:val="32"/>
          <w:szCs w:val="32"/>
          <w:rtl/>
        </w:rPr>
        <w:t>بدأت مجانية التعليم فى مصر بالمرحلة الابتدائية عام 1944م ، وبالمرحلة الثانوية عام 1950م على يد الدكتور طه حسين ، أما التعليم الجامعي فبقيَ آنذاك بمصروفات .</w:t>
      </w:r>
    </w:p>
    <w:sectPr w:rsidR="00CA4B26" w:rsidRPr="0020380C" w:rsidSect="00E60D9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E90C50"/>
    <w:rsid w:val="0020380C"/>
    <w:rsid w:val="002E296F"/>
    <w:rsid w:val="004615A0"/>
    <w:rsid w:val="008333E0"/>
    <w:rsid w:val="00882CCD"/>
    <w:rsid w:val="00882F4B"/>
    <w:rsid w:val="009F0DB3"/>
    <w:rsid w:val="00B82E16"/>
    <w:rsid w:val="00C06873"/>
    <w:rsid w:val="00CA4B26"/>
    <w:rsid w:val="00E60D96"/>
    <w:rsid w:val="00E90C50"/>
    <w:rsid w:val="00F64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D9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CA4B26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33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333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alWeb">
    <w:name w:val="Normal (Web)"/>
    <w:basedOn w:val="Normal"/>
    <w:uiPriority w:val="99"/>
    <w:unhideWhenUsed/>
    <w:rsid w:val="008333E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r.wikisource.org/wik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micro-chip</dc:creator>
  <cp:keywords/>
  <dc:description/>
  <cp:lastModifiedBy>micro-chip</cp:lastModifiedBy>
  <cp:revision>9</cp:revision>
  <dcterms:created xsi:type="dcterms:W3CDTF">2019-01-05T13:23:00Z</dcterms:created>
  <dcterms:modified xsi:type="dcterms:W3CDTF">2019-03-08T20:13:00Z</dcterms:modified>
</cp:coreProperties>
</file>